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6B6FF7" w:rsidRPr="003D3D6F" w:rsidRDefault="00B86EC4" w:rsidP="00B86EC4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="00142EDF">
        <w:rPr>
          <w:lang w:val="sr-Cyrl-RS"/>
        </w:rPr>
        <w:t>06-2</w:t>
      </w:r>
      <w:r w:rsidR="001952AE" w:rsidRPr="00566574">
        <w:t>/</w:t>
      </w:r>
      <w:r w:rsidR="002B492A">
        <w:rPr>
          <w:lang w:val="sr-Cyrl-RS"/>
        </w:rPr>
        <w:t>298</w:t>
      </w:r>
      <w:r w:rsidR="003D3D6F">
        <w:t>-1</w:t>
      </w:r>
      <w:r w:rsidR="007361EC">
        <w:rPr>
          <w:lang w:val="sr-Cyrl-RS"/>
        </w:rPr>
        <w:t>7</w:t>
      </w:r>
    </w:p>
    <w:p w:rsidR="00B86EC4" w:rsidRPr="00566574" w:rsidRDefault="002B492A" w:rsidP="00B86EC4">
      <w:pPr>
        <w:rPr>
          <w:lang w:val="sr-Cyrl-CS"/>
        </w:rPr>
      </w:pPr>
      <w:r>
        <w:rPr>
          <w:lang w:val="sr-Cyrl-RS"/>
        </w:rPr>
        <w:t>21</w:t>
      </w:r>
      <w:r w:rsidR="00304CD7" w:rsidRPr="00566574">
        <w:rPr>
          <w:lang w:val="sr-Cyrl-RS"/>
        </w:rPr>
        <w:t xml:space="preserve">. </w:t>
      </w:r>
      <w:r w:rsidR="007361EC">
        <w:rPr>
          <w:lang w:val="sr-Cyrl-RS"/>
        </w:rPr>
        <w:t>дец</w:t>
      </w:r>
      <w:r w:rsidR="00F26078">
        <w:rPr>
          <w:lang w:val="sr-Cyrl-RS"/>
        </w:rPr>
        <w:t>ем</w:t>
      </w:r>
      <w:r w:rsidR="00142EDF">
        <w:rPr>
          <w:lang w:val="sr-Cyrl-RS"/>
        </w:rPr>
        <w:t>бар</w:t>
      </w:r>
      <w:r w:rsidR="00B86EC4" w:rsidRPr="00566574">
        <w:rPr>
          <w:lang w:val="sr-Cyrl-RS"/>
        </w:rPr>
        <w:t xml:space="preserve"> </w:t>
      </w:r>
      <w:r w:rsidR="00B86EC4" w:rsidRPr="00566574">
        <w:rPr>
          <w:lang w:val="sr-Cyrl-CS"/>
        </w:rPr>
        <w:t>201</w:t>
      </w:r>
      <w:r w:rsidR="00A97EFF">
        <w:rPr>
          <w:lang w:val="sr-Cyrl-CS"/>
        </w:rPr>
        <w:t>7</w:t>
      </w:r>
      <w:r w:rsidR="00B86EC4" w:rsidRPr="00566574">
        <w:rPr>
          <w:lang w:val="sr-Cyrl-CS"/>
        </w:rPr>
        <w:t>. године</w:t>
      </w:r>
    </w:p>
    <w:p w:rsidR="00765930" w:rsidRDefault="00B86EC4" w:rsidP="00AF1A6A">
      <w:pPr>
        <w:rPr>
          <w:lang w:val="sr-Cyrl-CS"/>
        </w:rPr>
      </w:pPr>
      <w:r w:rsidRPr="005102CC">
        <w:rPr>
          <w:lang w:val="sr-Cyrl-CS"/>
        </w:rPr>
        <w:t>Б е о г р а д</w:t>
      </w:r>
      <w:bookmarkStart w:id="0" w:name="_GoBack"/>
      <w:bookmarkEnd w:id="0"/>
    </w:p>
    <w:p w:rsidR="00094134" w:rsidRDefault="00094134" w:rsidP="00C17D66">
      <w:pPr>
        <w:jc w:val="both"/>
        <w:rPr>
          <w:lang w:val="sr-Cyrl-CS"/>
        </w:rPr>
      </w:pPr>
    </w:p>
    <w:p w:rsidR="002E6762" w:rsidRDefault="002E6762" w:rsidP="00C17D66">
      <w:pPr>
        <w:jc w:val="both"/>
        <w:rPr>
          <w:lang w:val="sr-Cyrl-CS"/>
        </w:rPr>
      </w:pPr>
    </w:p>
    <w:p w:rsidR="002E6762" w:rsidRPr="00AF1A6A" w:rsidRDefault="002E6762" w:rsidP="00C17D66">
      <w:pPr>
        <w:jc w:val="both"/>
        <w:rPr>
          <w:lang w:val="sr-Cyrl-CS"/>
        </w:rPr>
      </w:pPr>
    </w:p>
    <w:p w:rsidR="00C85EF1" w:rsidRDefault="001F6255" w:rsidP="00F26078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="00F26078"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B7C0C" w:rsidRPr="000E4462" w:rsidRDefault="002B492A" w:rsidP="00EA64FA">
      <w:pPr>
        <w:jc w:val="center"/>
        <w:rPr>
          <w:lang w:val="sr-Cyrl-CS"/>
        </w:rPr>
      </w:pPr>
      <w:r>
        <w:rPr>
          <w:lang w:val="sr-Cyrl-RS"/>
        </w:rPr>
        <w:t>30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СЕДНИЦУ ОДБОРА ЗА ПРАВОСУЂЕ, </w:t>
      </w:r>
    </w:p>
    <w:p w:rsidR="002B7C0C" w:rsidRPr="000E4462" w:rsidRDefault="00B86EC4" w:rsidP="00EA64FA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B53D9" w:rsidRDefault="00B86EC4" w:rsidP="0077772C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 w:rsidR="007D22D7">
        <w:t xml:space="preserve"> </w:t>
      </w:r>
      <w:r w:rsidR="00AD3337">
        <w:rPr>
          <w:lang w:val="sr-Cyrl-RS"/>
        </w:rPr>
        <w:t>ПЕ</w:t>
      </w:r>
      <w:r w:rsidR="002E6762">
        <w:rPr>
          <w:lang w:val="sr-Cyrl-RS"/>
        </w:rPr>
        <w:t>Т</w:t>
      </w:r>
      <w:r w:rsidR="00AD3337">
        <w:rPr>
          <w:lang w:val="sr-Cyrl-RS"/>
        </w:rPr>
        <w:t>АК</w:t>
      </w:r>
      <w:r w:rsidRPr="000E4462">
        <w:rPr>
          <w:lang w:val="sr-Cyrl-CS"/>
        </w:rPr>
        <w:t>,</w:t>
      </w:r>
      <w:r w:rsidR="00961A70">
        <w:rPr>
          <w:lang w:val="sr-Cyrl-CS"/>
        </w:rPr>
        <w:t xml:space="preserve"> </w:t>
      </w:r>
      <w:r w:rsidR="002B492A">
        <w:rPr>
          <w:lang w:val="sr-Cyrl-CS"/>
        </w:rPr>
        <w:t>22</w:t>
      </w:r>
      <w:r w:rsidR="001952AE" w:rsidRPr="000E4462">
        <w:rPr>
          <w:lang w:val="sr-Cyrl-RS"/>
        </w:rPr>
        <w:t xml:space="preserve">. </w:t>
      </w:r>
      <w:r w:rsidR="007361EC">
        <w:rPr>
          <w:lang w:val="sr-Cyrl-RS"/>
        </w:rPr>
        <w:t>ДЕЦ</w:t>
      </w:r>
      <w:r w:rsidR="00F26078">
        <w:rPr>
          <w:lang w:val="sr-Cyrl-RS"/>
        </w:rPr>
        <w:t>ЕМ</w:t>
      </w:r>
      <w:r w:rsidR="00614AE0">
        <w:rPr>
          <w:lang w:val="sr-Cyrl-RS"/>
        </w:rPr>
        <w:t>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>201</w:t>
      </w:r>
      <w:r w:rsidR="00A97EFF">
        <w:rPr>
          <w:lang w:val="sr-Cyrl-CS"/>
        </w:rPr>
        <w:t>7</w:t>
      </w:r>
      <w:r w:rsidRPr="000E4462">
        <w:rPr>
          <w:lang w:val="sr-Cyrl-CS"/>
        </w:rPr>
        <w:t xml:space="preserve">. ГОДИНЕ, </w:t>
      </w:r>
      <w:r w:rsidR="00070B5F">
        <w:rPr>
          <w:lang w:val="sr-Cyrl-CS"/>
        </w:rPr>
        <w:t xml:space="preserve">У </w:t>
      </w:r>
      <w:r w:rsidR="002B492A">
        <w:rPr>
          <w:lang w:val="sr-Cyrl-CS"/>
        </w:rPr>
        <w:t>11</w:t>
      </w:r>
      <w:r w:rsidR="001539DC">
        <w:rPr>
          <w:lang w:val="sr-Cyrl-CS"/>
        </w:rPr>
        <w:t>,</w:t>
      </w:r>
      <w:r w:rsidR="002B492A">
        <w:rPr>
          <w:lang w:val="sr-Cyrl-CS"/>
        </w:rPr>
        <w:t>0</w:t>
      </w:r>
      <w:r w:rsidR="001539DC">
        <w:rPr>
          <w:lang w:val="sr-Cyrl-CS"/>
        </w:rPr>
        <w:t>0</w:t>
      </w:r>
      <w:r w:rsidR="00F26078">
        <w:rPr>
          <w:lang w:val="sr-Cyrl-CS"/>
        </w:rPr>
        <w:t xml:space="preserve"> ЧАСОВА</w:t>
      </w:r>
    </w:p>
    <w:p w:rsidR="009C7A7F" w:rsidRDefault="009C7A7F" w:rsidP="00EA64FA">
      <w:pPr>
        <w:rPr>
          <w:lang w:val="sr-Cyrl-CS"/>
        </w:rPr>
      </w:pPr>
    </w:p>
    <w:p w:rsidR="002E6762" w:rsidRPr="00AB3B01" w:rsidRDefault="002E6762" w:rsidP="00EA64FA">
      <w:pPr>
        <w:rPr>
          <w:lang w:val="sr-Cyrl-CS"/>
        </w:rPr>
      </w:pPr>
    </w:p>
    <w:p w:rsidR="00B86EC4" w:rsidRDefault="00B86EC4" w:rsidP="00EA64FA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983EC4" w:rsidRDefault="00983EC4" w:rsidP="00EA64FA">
      <w:pPr>
        <w:tabs>
          <w:tab w:val="left" w:pos="1440"/>
        </w:tabs>
        <w:rPr>
          <w:lang w:val="sr-Cyrl-R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983EC4" w:rsidRDefault="007B53D9" w:rsidP="00326295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3C08" w:rsidRPr="00C248C4" w:rsidRDefault="00DF3C08" w:rsidP="00DF3C08">
      <w:pPr>
        <w:rPr>
          <w:lang w:val="sr-Cyrl-RS"/>
        </w:rPr>
      </w:pPr>
    </w:p>
    <w:p w:rsidR="002B492A" w:rsidRPr="002B492A" w:rsidRDefault="002B492A" w:rsidP="007361EC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Разматрање Предлога одлуке о избору председника судова, који је поднео Високи савет судства (број 119-</w:t>
      </w:r>
      <w:r w:rsidR="00C671B6">
        <w:rPr>
          <w:rFonts w:cs="Arial"/>
          <w:lang w:val="sr-Cyrl-RS"/>
        </w:rPr>
        <w:t>4191</w:t>
      </w:r>
      <w:r>
        <w:rPr>
          <w:rFonts w:cs="Arial"/>
          <w:lang w:val="sr-Cyrl-RS"/>
        </w:rPr>
        <w:t xml:space="preserve">/17, од </w:t>
      </w:r>
      <w:r w:rsidR="00C671B6">
        <w:rPr>
          <w:rFonts w:cs="Arial"/>
          <w:lang w:val="sr-Cyrl-RS"/>
        </w:rPr>
        <w:t>21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  <w:r w:rsidR="00C671B6">
        <w:rPr>
          <w:rFonts w:cs="Arial"/>
          <w:lang w:val="sr-Cyrl-RS"/>
        </w:rPr>
        <w:t>децем</w:t>
      </w:r>
      <w:r>
        <w:rPr>
          <w:rFonts w:cs="Arial"/>
          <w:lang w:val="sr-Cyrl-RS"/>
        </w:rPr>
        <w:t>бра 2017. године)</w:t>
      </w:r>
    </w:p>
    <w:p w:rsidR="007361EC" w:rsidRPr="007361EC" w:rsidRDefault="002B492A" w:rsidP="007361EC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 xml:space="preserve">Разматрање Предлога одлуке о избору судија који се први пут бирају на судијску функцију, који је поднео Високи савет судства (број </w:t>
      </w:r>
      <w:r>
        <w:rPr>
          <w:rFonts w:cs="Arial"/>
          <w:lang w:val="sr-Cyrl-RS"/>
        </w:rPr>
        <w:t>119-4</w:t>
      </w:r>
      <w:r>
        <w:rPr>
          <w:rFonts w:cs="Arial"/>
          <w:lang w:val="sr-Cyrl-RS"/>
        </w:rPr>
        <w:t>19</w:t>
      </w:r>
      <w:r>
        <w:rPr>
          <w:rFonts w:cs="Arial"/>
          <w:lang w:val="sr-Cyrl-RS"/>
        </w:rPr>
        <w:t>0</w:t>
      </w:r>
      <w:r>
        <w:rPr>
          <w:rFonts w:cs="Arial"/>
          <w:lang w:val="sr-Cyrl-RS"/>
        </w:rPr>
        <w:t xml:space="preserve">/17, од </w:t>
      </w:r>
      <w:r>
        <w:rPr>
          <w:rFonts w:cs="Arial"/>
          <w:lang w:val="sr-Cyrl-RS"/>
        </w:rPr>
        <w:t>21</w:t>
      </w:r>
      <w:r w:rsidRPr="00E9190F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децем</w:t>
      </w:r>
      <w:r>
        <w:rPr>
          <w:rFonts w:cs="Arial"/>
          <w:lang w:val="sr-Cyrl-RS"/>
        </w:rPr>
        <w:t>бра 2017. године)</w:t>
      </w:r>
      <w:r w:rsidR="007361EC" w:rsidRPr="007361EC">
        <w:rPr>
          <w:lang w:val="sr-Cyrl-RS"/>
        </w:rPr>
        <w:t>;</w:t>
      </w:r>
    </w:p>
    <w:p w:rsidR="00787E13" w:rsidRPr="00E9190F" w:rsidRDefault="00787E13" w:rsidP="00E9190F">
      <w:pPr>
        <w:numPr>
          <w:ilvl w:val="0"/>
          <w:numId w:val="7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9C7A7F" w:rsidRDefault="009C7A7F" w:rsidP="00CC5EAF">
      <w:pPr>
        <w:tabs>
          <w:tab w:val="left" w:pos="1080"/>
        </w:tabs>
        <w:jc w:val="both"/>
        <w:rPr>
          <w:lang w:val="sr-Cyrl-RS"/>
        </w:rPr>
      </w:pPr>
    </w:p>
    <w:p w:rsidR="0054763E" w:rsidRPr="00AB3B01" w:rsidRDefault="0054763E" w:rsidP="00CC5EAF">
      <w:pPr>
        <w:tabs>
          <w:tab w:val="left" w:pos="1080"/>
        </w:tabs>
        <w:jc w:val="both"/>
        <w:rPr>
          <w:lang w:val="sr-Cyrl-RS"/>
        </w:rPr>
      </w:pPr>
    </w:p>
    <w:p w:rsidR="00765930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="00B86EC4"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="00B86EC4" w:rsidRPr="00790D95">
        <w:rPr>
          <w:lang w:val="sr-Cyrl-CS"/>
        </w:rPr>
        <w:t>Пашића 13</w:t>
      </w:r>
      <w:r w:rsidR="005B5C05" w:rsidRPr="00A80FBA">
        <w:rPr>
          <w:lang w:val="sr-Cyrl-CS"/>
        </w:rPr>
        <w:t>,</w:t>
      </w:r>
      <w:r w:rsidR="00B86EC4" w:rsidRPr="00790D95">
        <w:rPr>
          <w:b/>
          <w:lang w:val="sr-Cyrl-CS"/>
        </w:rPr>
        <w:t xml:space="preserve"> </w:t>
      </w:r>
      <w:r w:rsidR="00B86EC4" w:rsidRPr="000E4462">
        <w:rPr>
          <w:lang w:val="sr-Cyrl-CS"/>
        </w:rPr>
        <w:t>у сали</w:t>
      </w:r>
      <w:r w:rsidR="00F5059D" w:rsidRPr="000E4462">
        <w:rPr>
          <w:lang w:val="sr-Cyrl-CS"/>
        </w:rPr>
        <w:t xml:space="preserve"> </w:t>
      </w:r>
      <w:r w:rsidR="00EA1273" w:rsidRPr="001539DC">
        <w:t>I</w:t>
      </w:r>
      <w:r w:rsidR="002E6762" w:rsidRPr="001539DC">
        <w:t>II</w:t>
      </w:r>
      <w:r w:rsidR="005F146C" w:rsidRPr="001539DC">
        <w:t xml:space="preserve"> </w:t>
      </w:r>
      <w:r w:rsidR="00AD3337">
        <w:rPr>
          <w:lang w:val="sr-Cyrl-RS"/>
        </w:rPr>
        <w:t>на првом спрату</w:t>
      </w:r>
      <w:r w:rsidR="00492B4B" w:rsidRPr="000E4462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54763E" w:rsidRDefault="0054763E" w:rsidP="00E06D25">
      <w:pPr>
        <w:tabs>
          <w:tab w:val="left" w:pos="1080"/>
        </w:tabs>
        <w:jc w:val="both"/>
        <w:rPr>
          <w:lang w:val="sr-Cyrl-CS"/>
        </w:rPr>
      </w:pPr>
    </w:p>
    <w:p w:rsidR="0054763E" w:rsidRDefault="0054763E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B86EC4" w:rsidRPr="00304CD7">
        <w:rPr>
          <w:lang w:val="sr-Cyrl-CS"/>
        </w:rPr>
        <w:t>ПРЕДСЕДНИК</w:t>
      </w:r>
      <w:r w:rsidR="001F6255">
        <w:rPr>
          <w:lang w:val="sr-Cyrl-RS"/>
        </w:rPr>
        <w:t xml:space="preserve"> ОДБОРА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1F6255">
        <w:rPr>
          <w:lang w:val="sr-Cyrl-CS"/>
        </w:rPr>
        <w:t>Петар Петровић</w:t>
      </w:r>
      <w:r w:rsidR="00EA1273">
        <w:rPr>
          <w:lang w:val="sr-Cyrl-CS"/>
        </w:rPr>
        <w:t>, с.р.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7383D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61803"/>
    <w:rsid w:val="00961A70"/>
    <w:rsid w:val="0096669D"/>
    <w:rsid w:val="00983EC4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5E3A"/>
    <w:rsid w:val="00E5316A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763E"/>
    <w:rsid w:val="00F17703"/>
    <w:rsid w:val="00F22F91"/>
    <w:rsid w:val="00F26078"/>
    <w:rsid w:val="00F35F37"/>
    <w:rsid w:val="00F5059D"/>
    <w:rsid w:val="00F5681B"/>
    <w:rsid w:val="00F56C9F"/>
    <w:rsid w:val="00F73073"/>
    <w:rsid w:val="00F7309B"/>
    <w:rsid w:val="00F73DFA"/>
    <w:rsid w:val="00F85C3C"/>
    <w:rsid w:val="00F93856"/>
    <w:rsid w:val="00FA7A99"/>
    <w:rsid w:val="00FC4DAE"/>
    <w:rsid w:val="00FD5127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DDB6-19D4-4FFC-A5A1-7695694C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158</cp:revision>
  <cp:lastPrinted>2017-12-04T14:17:00Z</cp:lastPrinted>
  <dcterms:created xsi:type="dcterms:W3CDTF">2015-07-20T09:27:00Z</dcterms:created>
  <dcterms:modified xsi:type="dcterms:W3CDTF">2017-12-21T10:57:00Z</dcterms:modified>
</cp:coreProperties>
</file>